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E19F" w14:textId="2F84920B" w:rsidR="00A92020" w:rsidRPr="002442B0" w:rsidRDefault="004139C6" w:rsidP="002442B0">
      <w:pPr>
        <w:pStyle w:val="Titolo2"/>
      </w:pPr>
      <w:r w:rsidRPr="002442B0">
        <w:t xml:space="preserve">Guideline for </w:t>
      </w:r>
      <w:r w:rsidR="00EA50CB" w:rsidRPr="002442B0">
        <w:t>Hydro 2023</w:t>
      </w:r>
      <w:r w:rsidR="00377E8B" w:rsidRPr="002442B0">
        <w:t xml:space="preserve"> abstracts and papers</w:t>
      </w:r>
    </w:p>
    <w:p w14:paraId="318F4BD2" w14:textId="214C1C93" w:rsidR="00A56786" w:rsidRPr="002442B0" w:rsidRDefault="002442B0" w:rsidP="002442B0">
      <w:pPr>
        <w:pStyle w:val="Nessunaspaziatura"/>
      </w:pPr>
      <w:r>
        <w:t>P</w:t>
      </w:r>
      <w:r w:rsidR="00A56786" w:rsidRPr="002442B0">
        <w:t>lease read the following instructions carefully before preparing your abstract.</w:t>
      </w:r>
    </w:p>
    <w:p w14:paraId="53B05238" w14:textId="1AB54928" w:rsidR="00863737" w:rsidRPr="002442B0" w:rsidRDefault="00863737" w:rsidP="002442B0">
      <w:pPr>
        <w:pStyle w:val="Titolo1"/>
      </w:pPr>
      <w:r w:rsidRPr="002442B0">
        <w:t>Abstracts Submission</w:t>
      </w:r>
    </w:p>
    <w:p w14:paraId="28587589" w14:textId="7F4E7063" w:rsidR="000E16B2" w:rsidRPr="002442B0" w:rsidRDefault="000E16B2" w:rsidP="002442B0">
      <w:r w:rsidRPr="002442B0">
        <w:t xml:space="preserve">All </w:t>
      </w:r>
      <w:r w:rsidR="00924A75">
        <w:t xml:space="preserve">abstracts must be submitted </w:t>
      </w:r>
      <w:r w:rsidR="003E4B29" w:rsidRPr="002442B0">
        <w:t xml:space="preserve">before </w:t>
      </w:r>
      <w:r w:rsidR="007129EC">
        <w:rPr>
          <w:b/>
        </w:rPr>
        <w:t>15</w:t>
      </w:r>
      <w:r w:rsidR="00924A75" w:rsidRPr="00924A75">
        <w:rPr>
          <w:b/>
          <w:vertAlign w:val="superscript"/>
        </w:rPr>
        <w:t>th</w:t>
      </w:r>
      <w:r w:rsidR="00924A75" w:rsidRPr="00924A75">
        <w:rPr>
          <w:b/>
        </w:rPr>
        <w:t xml:space="preserve"> </w:t>
      </w:r>
      <w:r w:rsidR="007129EC">
        <w:rPr>
          <w:b/>
        </w:rPr>
        <w:t>September</w:t>
      </w:r>
      <w:r w:rsidRPr="005B0650">
        <w:rPr>
          <w:b/>
        </w:rPr>
        <w:t xml:space="preserve"> 2023</w:t>
      </w:r>
      <w:r w:rsidRPr="002442B0">
        <w:t>, using</w:t>
      </w:r>
      <w:r w:rsidR="00A836A9" w:rsidRPr="002442B0">
        <w:t xml:space="preserve"> only</w:t>
      </w:r>
      <w:r w:rsidRPr="002442B0">
        <w:t xml:space="preserve"> the Online Abstract Submission System</w:t>
      </w:r>
      <w:r w:rsidR="003E4B29" w:rsidRPr="002442B0">
        <w:t xml:space="preserve"> and </w:t>
      </w:r>
      <w:r w:rsidR="00694F78" w:rsidRPr="002442B0">
        <w:t xml:space="preserve">they </w:t>
      </w:r>
      <w:r w:rsidR="003E4B29" w:rsidRPr="002442B0">
        <w:t>cannot be modified after submission. Acknowledgment of the abstract submission will be sent to the Presenting Author’s email address immediately upon submission.</w:t>
      </w:r>
    </w:p>
    <w:p w14:paraId="7B559B1F" w14:textId="22887F84" w:rsidR="00863737" w:rsidRPr="00743ACE" w:rsidRDefault="00924A75" w:rsidP="002442B0">
      <w:r>
        <w:t>Every</w:t>
      </w:r>
      <w:r w:rsidR="00863737" w:rsidRPr="00743ACE">
        <w:t xml:space="preserve"> Abstract should be original </w:t>
      </w:r>
      <w:r w:rsidR="009B3DAA">
        <w:t xml:space="preserve">and </w:t>
      </w:r>
      <w:r w:rsidR="009B3DAA" w:rsidRPr="009B3DAA">
        <w:t>not have been published or presented at any other congress before Hydro 2023.</w:t>
      </w:r>
      <w:r w:rsidR="009B3DAA">
        <w:t xml:space="preserve"> </w:t>
      </w:r>
      <w:r w:rsidR="00863737" w:rsidRPr="00743ACE">
        <w:t>Abstracts will be evaluated and scored for quality</w:t>
      </w:r>
      <w:r w:rsidR="00A836A9">
        <w:t xml:space="preserve"> </w:t>
      </w:r>
      <w:r w:rsidR="00863737" w:rsidRPr="00743ACE">
        <w:t>and originality.</w:t>
      </w:r>
    </w:p>
    <w:p w14:paraId="15CFD197" w14:textId="6990AE76" w:rsidR="00694F78" w:rsidRDefault="009B3DAA" w:rsidP="002442B0">
      <w:r w:rsidRPr="009B3DAA">
        <w:t xml:space="preserve">Abstracts shall focus on the </w:t>
      </w:r>
      <w:r w:rsidR="00694F78">
        <w:t>following topics:</w:t>
      </w:r>
    </w:p>
    <w:p w14:paraId="65F5CE26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eastAsiaTheme="minorHAnsi" w:hAnsi="Arial" w:cs="Arial"/>
          <w:lang w:eastAsia="en-US"/>
        </w:rPr>
      </w:pPr>
      <w:r w:rsidRPr="002442B0">
        <w:rPr>
          <w:rFonts w:ascii="Arial" w:eastAsiaTheme="minorHAnsi" w:hAnsi="Arial" w:cs="Arial"/>
          <w:lang w:eastAsia="en-US"/>
        </w:rPr>
        <w:t>Coastal resilience</w:t>
      </w:r>
    </w:p>
    <w:p w14:paraId="21F27966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eastAsiaTheme="minorHAnsi" w:hAnsi="Arial" w:cs="Arial"/>
          <w:lang w:eastAsia="en-US"/>
        </w:rPr>
      </w:pPr>
      <w:r w:rsidRPr="002442B0">
        <w:rPr>
          <w:rFonts w:ascii="Arial" w:eastAsiaTheme="minorHAnsi" w:hAnsi="Arial" w:cs="Arial"/>
          <w:lang w:eastAsia="en-US"/>
        </w:rPr>
        <w:t xml:space="preserve">Sustainable underwater </w:t>
      </w:r>
      <w:proofErr w:type="gramStart"/>
      <w:r w:rsidRPr="002442B0">
        <w:rPr>
          <w:rFonts w:ascii="Arial" w:eastAsiaTheme="minorHAnsi" w:hAnsi="Arial" w:cs="Arial"/>
          <w:lang w:eastAsia="en-US"/>
        </w:rPr>
        <w:t>infrastructures;</w:t>
      </w:r>
      <w:proofErr w:type="gramEnd"/>
    </w:p>
    <w:p w14:paraId="6E27FF9D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hAnsi="Arial" w:cs="Arial"/>
        </w:rPr>
      </w:pPr>
      <w:r w:rsidRPr="002442B0">
        <w:rPr>
          <w:rFonts w:ascii="Arial" w:hAnsi="Arial" w:cs="Arial"/>
        </w:rPr>
        <w:t xml:space="preserve">Blue </w:t>
      </w:r>
      <w:proofErr w:type="gramStart"/>
      <w:r w:rsidRPr="002442B0">
        <w:rPr>
          <w:rFonts w:ascii="Arial" w:hAnsi="Arial" w:cs="Arial"/>
        </w:rPr>
        <w:t>transition;</w:t>
      </w:r>
      <w:proofErr w:type="gramEnd"/>
    </w:p>
    <w:p w14:paraId="0F8627C5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hAnsi="Arial" w:cs="Arial"/>
        </w:rPr>
      </w:pPr>
      <w:r w:rsidRPr="002442B0">
        <w:rPr>
          <w:rFonts w:ascii="Arial" w:hAnsi="Arial" w:cs="Arial"/>
        </w:rPr>
        <w:t xml:space="preserve">Ocean </w:t>
      </w:r>
      <w:proofErr w:type="gramStart"/>
      <w:r w:rsidRPr="002442B0">
        <w:rPr>
          <w:rFonts w:ascii="Arial" w:hAnsi="Arial" w:cs="Arial"/>
        </w:rPr>
        <w:t>exploration;</w:t>
      </w:r>
      <w:proofErr w:type="gramEnd"/>
    </w:p>
    <w:p w14:paraId="28B05C40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hAnsi="Arial" w:cs="Arial"/>
        </w:rPr>
      </w:pPr>
      <w:r w:rsidRPr="002442B0">
        <w:rPr>
          <w:rFonts w:ascii="Arial" w:eastAsiaTheme="minorHAnsi" w:hAnsi="Arial" w:cs="Arial"/>
          <w:lang w:eastAsia="en-US"/>
        </w:rPr>
        <w:t xml:space="preserve">Collaboration and </w:t>
      </w:r>
      <w:proofErr w:type="gramStart"/>
      <w:r w:rsidRPr="002442B0">
        <w:rPr>
          <w:rFonts w:ascii="Arial" w:eastAsiaTheme="minorHAnsi" w:hAnsi="Arial" w:cs="Arial"/>
          <w:lang w:eastAsia="en-US"/>
        </w:rPr>
        <w:t>partnerships;</w:t>
      </w:r>
      <w:proofErr w:type="gramEnd"/>
    </w:p>
    <w:p w14:paraId="10CFD91F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eastAsiaTheme="minorHAnsi" w:hAnsi="Arial" w:cs="Arial"/>
          <w:lang w:eastAsia="en-US"/>
        </w:rPr>
      </w:pPr>
      <w:proofErr w:type="gramStart"/>
      <w:r w:rsidRPr="002442B0">
        <w:rPr>
          <w:rFonts w:ascii="Arial" w:eastAsiaTheme="minorHAnsi" w:hAnsi="Arial" w:cs="Arial"/>
          <w:lang w:eastAsia="en-US"/>
        </w:rPr>
        <w:t>Quality;</w:t>
      </w:r>
      <w:proofErr w:type="gramEnd"/>
    </w:p>
    <w:p w14:paraId="10C933E3" w14:textId="77777777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eastAsiaTheme="minorHAnsi" w:hAnsi="Arial" w:cs="Arial"/>
          <w:lang w:eastAsia="en-US"/>
        </w:rPr>
      </w:pPr>
      <w:r w:rsidRPr="002442B0">
        <w:rPr>
          <w:rFonts w:ascii="Arial" w:eastAsiaTheme="minorHAnsi" w:hAnsi="Arial" w:cs="Arial"/>
          <w:lang w:eastAsia="en-US"/>
        </w:rPr>
        <w:t xml:space="preserve">Enabling </w:t>
      </w:r>
      <w:proofErr w:type="gramStart"/>
      <w:r w:rsidRPr="002442B0">
        <w:rPr>
          <w:rFonts w:ascii="Arial" w:eastAsiaTheme="minorHAnsi" w:hAnsi="Arial" w:cs="Arial"/>
          <w:lang w:eastAsia="en-US"/>
        </w:rPr>
        <w:t>technologies;</w:t>
      </w:r>
      <w:proofErr w:type="gramEnd"/>
    </w:p>
    <w:p w14:paraId="5ECED160" w14:textId="6C5A0E7E" w:rsidR="00694F78" w:rsidRPr="002442B0" w:rsidRDefault="00694F78" w:rsidP="002442B0">
      <w:pPr>
        <w:pStyle w:val="NormaleWeb"/>
        <w:numPr>
          <w:ilvl w:val="0"/>
          <w:numId w:val="5"/>
        </w:numPr>
        <w:rPr>
          <w:rFonts w:ascii="Arial" w:eastAsiaTheme="minorHAnsi" w:hAnsi="Arial" w:cs="Arial"/>
          <w:lang w:eastAsia="en-US"/>
        </w:rPr>
      </w:pPr>
      <w:r w:rsidRPr="002442B0">
        <w:rPr>
          <w:rFonts w:ascii="Arial" w:eastAsiaTheme="minorHAnsi" w:hAnsi="Arial" w:cs="Arial"/>
          <w:lang w:eastAsia="en-US"/>
        </w:rPr>
        <w:t>Ocean literacy.</w:t>
      </w:r>
    </w:p>
    <w:p w14:paraId="55EAEBE9" w14:textId="77A8888C" w:rsidR="00694F78" w:rsidRPr="00694F78" w:rsidRDefault="00694F78" w:rsidP="002442B0">
      <w:pPr>
        <w:rPr>
          <w:rFonts w:eastAsiaTheme="minorHAnsi"/>
          <w:color w:val="auto"/>
          <w:lang w:eastAsia="en-US"/>
        </w:rPr>
      </w:pPr>
      <w:r>
        <w:rPr>
          <w:rFonts w:eastAsiaTheme="minorHAnsi"/>
          <w:lang w:eastAsia="en-US"/>
        </w:rPr>
        <w:t>More details can be found in the scientific program.</w:t>
      </w:r>
    </w:p>
    <w:p w14:paraId="533ABFA1" w14:textId="43B09164" w:rsidR="00694F78" w:rsidRDefault="00694F78" w:rsidP="002442B0">
      <w:r>
        <w:t>Abstracts</w:t>
      </w:r>
      <w:r w:rsidR="009B3DAA" w:rsidRPr="009B3DAA">
        <w:t xml:space="preserve"> must be writ</w:t>
      </w:r>
      <w:r>
        <w:t xml:space="preserve">ten in good English and in </w:t>
      </w:r>
      <w:r w:rsidR="009B3DAA" w:rsidRPr="009B3DAA">
        <w:t>plain text only (no figures,</w:t>
      </w:r>
      <w:r>
        <w:t xml:space="preserve"> </w:t>
      </w:r>
      <w:r w:rsidR="009B3DAA" w:rsidRPr="009B3DAA">
        <w:t>tables,</w:t>
      </w:r>
      <w:r w:rsidR="009B3DAA">
        <w:t xml:space="preserve"> </w:t>
      </w:r>
      <w:r w:rsidR="009B3DAA" w:rsidRPr="009B3DAA">
        <w:t>references). The abstract should be a summary of maximum 500 words of the p</w:t>
      </w:r>
      <w:r w:rsidR="005B0650">
        <w:t>roposed presentation or poster.</w:t>
      </w:r>
    </w:p>
    <w:p w14:paraId="3E8B47CB" w14:textId="1D5E1CAD" w:rsidR="009B3DAA" w:rsidRDefault="009B3DAA" w:rsidP="002442B0">
      <w:r w:rsidRPr="009B3DAA">
        <w:t>Abstracts must contain original data and meet international ethical standards.</w:t>
      </w:r>
    </w:p>
    <w:p w14:paraId="1E2CFAAF" w14:textId="21236FB4" w:rsidR="00863737" w:rsidRPr="00743ACE" w:rsidRDefault="00863737" w:rsidP="002442B0">
      <w:r w:rsidRPr="00743ACE">
        <w:t xml:space="preserve">Overt product advertising or company publicity within an Abstract (or the subsequent paper) is not </w:t>
      </w:r>
      <w:r w:rsidR="00A836A9">
        <w:t>allowed</w:t>
      </w:r>
      <w:r w:rsidR="00A836A9" w:rsidRPr="00743ACE">
        <w:t xml:space="preserve"> </w:t>
      </w:r>
      <w:r w:rsidRPr="00743ACE">
        <w:t xml:space="preserve">and will be cause for rejection. Every proposal about advertising can be shared at </w:t>
      </w:r>
      <w:hyperlink r:id="rId6" w:history="1">
        <w:r w:rsidRPr="00743ACE">
          <w:rPr>
            <w:rStyle w:val="Collegamentoipertestuale"/>
          </w:rPr>
          <w:t>sponsorhydro2023@thetriumph.com</w:t>
        </w:r>
      </w:hyperlink>
      <w:r w:rsidR="00FB0E08">
        <w:t>.</w:t>
      </w:r>
    </w:p>
    <w:p w14:paraId="5BC1542B" w14:textId="67811FB5" w:rsidR="00863737" w:rsidRPr="00743ACE" w:rsidRDefault="00863737" w:rsidP="002442B0">
      <w:r w:rsidRPr="00743ACE">
        <w:t xml:space="preserve">Any type of Academy, Education, Industry, Association, company in the </w:t>
      </w:r>
      <w:proofErr w:type="spellStart"/>
      <w:r w:rsidRPr="00743ACE">
        <w:t>hydrospatial</w:t>
      </w:r>
      <w:proofErr w:type="spellEnd"/>
      <w:r w:rsidRPr="00743ACE">
        <w:t xml:space="preserve"> industry (operators, vendors, manufacturers, service providers, etc.) is invited to </w:t>
      </w:r>
      <w:r w:rsidR="00A836A9">
        <w:t xml:space="preserve">make a </w:t>
      </w:r>
      <w:r w:rsidRPr="00743ACE">
        <w:t>submi</w:t>
      </w:r>
      <w:r w:rsidR="00A836A9">
        <w:t>ssion</w:t>
      </w:r>
      <w:r w:rsidRPr="00743ACE">
        <w:t>.</w:t>
      </w:r>
    </w:p>
    <w:p w14:paraId="02012E0E" w14:textId="744AFC4D" w:rsidR="000E16B2" w:rsidRPr="004D5CD1" w:rsidRDefault="00694F78" w:rsidP="002442B0">
      <w:pPr>
        <w:rPr>
          <w:lang w:val="en-GB"/>
        </w:rPr>
      </w:pPr>
      <w:r>
        <w:t>Each</w:t>
      </w:r>
      <w:r w:rsidR="000E16B2" w:rsidRPr="00743ACE">
        <w:t xml:space="preserve"> presenter can submit a maximum of 1</w:t>
      </w:r>
      <w:r w:rsidR="00B21A36">
        <w:t xml:space="preserve"> (one)</w:t>
      </w:r>
      <w:r w:rsidR="000E16B2" w:rsidRPr="00743ACE">
        <w:t xml:space="preserve"> abstract</w:t>
      </w:r>
      <w:r>
        <w:t>; it</w:t>
      </w:r>
      <w:r w:rsidR="000E16B2" w:rsidRPr="00743ACE">
        <w:t xml:space="preserve"> </w:t>
      </w:r>
      <w:r>
        <w:t>can</w:t>
      </w:r>
      <w:r w:rsidR="000E16B2" w:rsidRPr="00743ACE">
        <w:t xml:space="preserve"> be </w:t>
      </w:r>
      <w:r>
        <w:t>inserted</w:t>
      </w:r>
      <w:r w:rsidR="000E16B2" w:rsidRPr="00743ACE">
        <w:t xml:space="preserve"> in one of the </w:t>
      </w:r>
      <w:r w:rsidR="00924A75">
        <w:t>sessions</w:t>
      </w:r>
      <w:r w:rsidR="000E16B2" w:rsidRPr="00743ACE">
        <w:t xml:space="preserve"> </w:t>
      </w:r>
      <w:r w:rsidR="00924A75">
        <w:t>for an o</w:t>
      </w:r>
      <w:r w:rsidR="000E16B2" w:rsidRPr="00743ACE">
        <w:t xml:space="preserve">ral or </w:t>
      </w:r>
      <w:r w:rsidR="00924A75">
        <w:t>p</w:t>
      </w:r>
      <w:r w:rsidR="000E16B2" w:rsidRPr="00743ACE">
        <w:t xml:space="preserve">oster </w:t>
      </w:r>
      <w:r w:rsidR="00924A75">
        <w:t>p</w:t>
      </w:r>
      <w:r w:rsidR="000E16B2" w:rsidRPr="00743ACE">
        <w:t>resentation)</w:t>
      </w:r>
      <w:r>
        <w:t>.</w:t>
      </w:r>
    </w:p>
    <w:p w14:paraId="0250888F" w14:textId="016431E9" w:rsidR="000E16B2" w:rsidRPr="00924A75" w:rsidRDefault="00A836A9" w:rsidP="002442B0">
      <w:pPr>
        <w:rPr>
          <w:color w:val="auto"/>
          <w:lang w:val="en-GB"/>
        </w:rPr>
      </w:pPr>
      <w:r>
        <w:lastRenderedPageBreak/>
        <w:t>Oral a</w:t>
      </w:r>
      <w:r w:rsidRPr="00743ACE">
        <w:t xml:space="preserve">bstract </w:t>
      </w:r>
      <w:r w:rsidR="000E16B2" w:rsidRPr="00743ACE">
        <w:t xml:space="preserve">presentations should take at </w:t>
      </w:r>
      <w:r w:rsidR="000E16B2" w:rsidRPr="00924A75">
        <w:rPr>
          <w:color w:val="auto"/>
        </w:rPr>
        <w:t xml:space="preserve">max </w:t>
      </w:r>
      <w:r w:rsidR="00205F40" w:rsidRPr="00924A75">
        <w:rPr>
          <w:color w:val="auto"/>
        </w:rPr>
        <w:t xml:space="preserve">15 </w:t>
      </w:r>
      <w:r w:rsidR="000E16B2" w:rsidRPr="00924A75">
        <w:rPr>
          <w:color w:val="auto"/>
        </w:rPr>
        <w:t>minutes</w:t>
      </w:r>
      <w:r w:rsidRPr="00924A75">
        <w:rPr>
          <w:color w:val="auto"/>
        </w:rPr>
        <w:t>.</w:t>
      </w:r>
    </w:p>
    <w:p w14:paraId="669395A3" w14:textId="206E1D82" w:rsidR="000E16B2" w:rsidRPr="00C47C5F" w:rsidRDefault="00924A75" w:rsidP="002442B0">
      <w:r>
        <w:rPr>
          <w:color w:val="auto"/>
        </w:rPr>
        <w:t>About</w:t>
      </w:r>
      <w:r w:rsidR="000E16B2" w:rsidRPr="00924A75">
        <w:rPr>
          <w:color w:val="auto"/>
        </w:rPr>
        <w:t xml:space="preserve"> </w:t>
      </w:r>
      <w:r>
        <w:rPr>
          <w:color w:val="auto"/>
        </w:rPr>
        <w:t>p</w:t>
      </w:r>
      <w:r w:rsidR="000E16B2" w:rsidRPr="00924A75">
        <w:rPr>
          <w:color w:val="auto"/>
        </w:rPr>
        <w:t xml:space="preserve">oster presentations, technical information about </w:t>
      </w:r>
      <w:r w:rsidR="000E16B2" w:rsidRPr="00743ACE">
        <w:t>the print size or digital format will be published on</w:t>
      </w:r>
      <w:r w:rsidR="00205F40">
        <w:t xml:space="preserve"> </w:t>
      </w:r>
      <w:r w:rsidR="000E16B2" w:rsidRPr="00743ACE">
        <w:rPr>
          <w:b/>
          <w:bCs/>
        </w:rPr>
        <w:t>Hydro 2023</w:t>
      </w:r>
      <w:r w:rsidR="00205F40">
        <w:t xml:space="preserve"> </w:t>
      </w:r>
      <w:r w:rsidR="000E16B2" w:rsidRPr="00743ACE">
        <w:t>website.</w:t>
      </w:r>
    </w:p>
    <w:p w14:paraId="0D69946E" w14:textId="14EAD0DD" w:rsidR="002442B0" w:rsidRDefault="000E16B2" w:rsidP="005B0650">
      <w:r w:rsidRPr="00743ACE">
        <w:t xml:space="preserve">Acknowledgment of the abstract submission receipt will be sent to the </w:t>
      </w:r>
      <w:r w:rsidR="00A836A9">
        <w:t>co</w:t>
      </w:r>
      <w:r w:rsidR="00694F78">
        <w:t>r</w:t>
      </w:r>
      <w:r w:rsidR="00A836A9">
        <w:t>responding</w:t>
      </w:r>
      <w:r w:rsidR="00A836A9" w:rsidRPr="00743ACE">
        <w:t xml:space="preserve"> </w:t>
      </w:r>
      <w:r w:rsidR="00924A75">
        <w:t>a</w:t>
      </w:r>
      <w:r w:rsidRPr="00743ACE">
        <w:t xml:space="preserve">uthor’s email address immediately upon submission. The </w:t>
      </w:r>
      <w:r w:rsidR="00924A75">
        <w:t>p</w:t>
      </w:r>
      <w:r w:rsidRPr="00743ACE">
        <w:t xml:space="preserve">resenting </w:t>
      </w:r>
      <w:r w:rsidR="00924A75">
        <w:t>a</w:t>
      </w:r>
      <w:r w:rsidRPr="00743ACE">
        <w:t>uthor will receive all correspondence regarding the abstract status, presentation type, date, and time via the email provided at the abstract submission.</w:t>
      </w:r>
    </w:p>
    <w:p w14:paraId="1A0D0830" w14:textId="558DDF87" w:rsidR="00D7249C" w:rsidRPr="00743ACE" w:rsidRDefault="0022465A" w:rsidP="002442B0">
      <w:pPr>
        <w:pStyle w:val="Titolo1"/>
      </w:pPr>
      <w:r>
        <w:t xml:space="preserve">Abstract review and </w:t>
      </w:r>
      <w:r w:rsidR="00D7249C" w:rsidRPr="00743ACE">
        <w:t>Notification</w:t>
      </w:r>
    </w:p>
    <w:p w14:paraId="2EBCD0AC" w14:textId="1B62AF54" w:rsidR="00D7249C" w:rsidRPr="00743ACE" w:rsidRDefault="00D7249C" w:rsidP="002442B0">
      <w:r w:rsidRPr="00743ACE">
        <w:rPr>
          <w:rFonts w:eastAsiaTheme="minorHAnsi"/>
          <w:lang w:eastAsia="en-US"/>
        </w:rPr>
        <w:t xml:space="preserve">Under the guidance of the Hydro2023 Organizing Committee and Technical Committee, all abstracts will be </w:t>
      </w:r>
      <w:r w:rsidR="0022465A">
        <w:rPr>
          <w:rFonts w:eastAsiaTheme="minorHAnsi"/>
          <w:lang w:eastAsia="en-US"/>
        </w:rPr>
        <w:t xml:space="preserve">blind </w:t>
      </w:r>
      <w:r w:rsidRPr="00743ACE">
        <w:rPr>
          <w:rFonts w:eastAsiaTheme="minorHAnsi"/>
          <w:lang w:eastAsia="en-US"/>
        </w:rPr>
        <w:t xml:space="preserve">reviewed and </w:t>
      </w:r>
      <w:r w:rsidR="0022465A">
        <w:rPr>
          <w:rFonts w:eastAsiaTheme="minorHAnsi"/>
          <w:lang w:eastAsia="en-US"/>
        </w:rPr>
        <w:t xml:space="preserve">accepted </w:t>
      </w:r>
      <w:r w:rsidR="00B21A36">
        <w:rPr>
          <w:rFonts w:eastAsiaTheme="minorHAnsi"/>
          <w:lang w:eastAsia="en-US"/>
        </w:rPr>
        <w:t xml:space="preserve">abstracts will be </w:t>
      </w:r>
      <w:r w:rsidRPr="00743ACE">
        <w:rPr>
          <w:rFonts w:eastAsiaTheme="minorHAnsi"/>
          <w:lang w:eastAsia="en-US"/>
        </w:rPr>
        <w:t>in</w:t>
      </w:r>
      <w:r w:rsidR="00B21A36">
        <w:rPr>
          <w:rFonts w:eastAsiaTheme="minorHAnsi"/>
          <w:lang w:eastAsia="en-US"/>
        </w:rPr>
        <w:t>cluded in the C</w:t>
      </w:r>
      <w:r w:rsidRPr="00743ACE">
        <w:rPr>
          <w:rFonts w:eastAsiaTheme="minorHAnsi"/>
          <w:lang w:eastAsia="en-US"/>
        </w:rPr>
        <w:t>onference</w:t>
      </w:r>
      <w:r w:rsidR="0022465A">
        <w:rPr>
          <w:rFonts w:eastAsiaTheme="minorHAnsi"/>
          <w:lang w:eastAsia="en-US"/>
        </w:rPr>
        <w:t xml:space="preserve"> program</w:t>
      </w:r>
      <w:r w:rsidRPr="00743ACE">
        <w:rPr>
          <w:rFonts w:eastAsiaTheme="minorHAnsi"/>
          <w:lang w:eastAsia="en-US"/>
        </w:rPr>
        <w:t>.</w:t>
      </w:r>
    </w:p>
    <w:p w14:paraId="00BF24EC" w14:textId="5672AD8B" w:rsidR="0022465A" w:rsidRDefault="0022465A" w:rsidP="002442B0">
      <w:pPr>
        <w:rPr>
          <w:rFonts w:eastAsiaTheme="minorHAnsi"/>
          <w:lang w:eastAsia="en-US"/>
        </w:rPr>
      </w:pPr>
      <w:r w:rsidRPr="00DD76BB">
        <w:rPr>
          <w:rFonts w:eastAsiaTheme="minorHAnsi"/>
          <w:lang w:eastAsia="en-US"/>
        </w:rPr>
        <w:t xml:space="preserve">The Organizing Committee </w:t>
      </w:r>
      <w:r w:rsidR="00694F78" w:rsidRPr="00694F78">
        <w:rPr>
          <w:rFonts w:eastAsiaTheme="minorHAnsi"/>
          <w:lang w:eastAsia="en-US"/>
        </w:rPr>
        <w:t xml:space="preserve">and Technical Committee </w:t>
      </w:r>
      <w:r w:rsidR="00694F78">
        <w:rPr>
          <w:rFonts w:eastAsiaTheme="minorHAnsi"/>
          <w:lang w:eastAsia="en-US"/>
        </w:rPr>
        <w:t>reserve</w:t>
      </w:r>
      <w:r w:rsidRPr="00DD76BB">
        <w:rPr>
          <w:rFonts w:eastAsiaTheme="minorHAnsi"/>
          <w:lang w:eastAsia="en-US"/>
        </w:rPr>
        <w:t xml:space="preserve"> the right to accept or reject an abstract, to select abstracts for oral or poster presentations, and to assign the presentation to a suitable session.</w:t>
      </w:r>
    </w:p>
    <w:p w14:paraId="1E8A1B3F" w14:textId="3960B234" w:rsidR="00924A75" w:rsidRDefault="00D7249C" w:rsidP="007129EC">
      <w:r w:rsidRPr="00743ACE">
        <w:rPr>
          <w:rFonts w:eastAsiaTheme="minorHAnsi"/>
          <w:lang w:eastAsia="en-US"/>
        </w:rPr>
        <w:t xml:space="preserve">If the abstract is accepted, </w:t>
      </w:r>
      <w:r w:rsidR="00A836A9">
        <w:rPr>
          <w:rFonts w:eastAsiaTheme="minorHAnsi"/>
          <w:lang w:eastAsia="en-US"/>
        </w:rPr>
        <w:t>the presenting Author</w:t>
      </w:r>
      <w:r w:rsidR="00A836A9" w:rsidRPr="00743ACE">
        <w:rPr>
          <w:rFonts w:eastAsiaTheme="minorHAnsi"/>
          <w:lang w:eastAsia="en-US"/>
        </w:rPr>
        <w:t xml:space="preserve"> </w:t>
      </w:r>
      <w:r w:rsidRPr="00743ACE">
        <w:rPr>
          <w:rFonts w:eastAsiaTheme="minorHAnsi"/>
          <w:lang w:eastAsia="en-US"/>
        </w:rPr>
        <w:t>will be asked to register by</w:t>
      </w:r>
      <w:r w:rsidR="00743ACE">
        <w:rPr>
          <w:rFonts w:eastAsiaTheme="minorHAnsi"/>
          <w:lang w:eastAsia="en-US"/>
        </w:rPr>
        <w:t xml:space="preserve"> </w:t>
      </w:r>
      <w:r w:rsidR="007129EC">
        <w:rPr>
          <w:rFonts w:eastAsiaTheme="minorHAnsi"/>
          <w:b/>
          <w:lang w:eastAsia="en-US"/>
        </w:rPr>
        <w:t>20</w:t>
      </w:r>
      <w:r w:rsidR="005B0650" w:rsidRPr="005B0650">
        <w:rPr>
          <w:rFonts w:eastAsiaTheme="minorHAnsi"/>
          <w:b/>
          <w:vertAlign w:val="superscript"/>
          <w:lang w:eastAsia="en-US"/>
        </w:rPr>
        <w:t>th</w:t>
      </w:r>
      <w:r w:rsidR="005B0650" w:rsidRPr="005B0650">
        <w:rPr>
          <w:rFonts w:eastAsiaTheme="minorHAnsi"/>
          <w:b/>
          <w:lang w:eastAsia="en-US"/>
        </w:rPr>
        <w:t xml:space="preserve"> </w:t>
      </w:r>
      <w:r w:rsidR="00E853E5">
        <w:rPr>
          <w:rFonts w:eastAsiaTheme="minorHAnsi"/>
          <w:b/>
          <w:bCs/>
          <w:lang w:eastAsia="en-US"/>
        </w:rPr>
        <w:t>September</w:t>
      </w:r>
      <w:r w:rsidR="00743ACE" w:rsidRPr="00743ACE">
        <w:rPr>
          <w:rFonts w:eastAsiaTheme="minorHAnsi"/>
          <w:b/>
          <w:bCs/>
          <w:lang w:eastAsia="en-US"/>
        </w:rPr>
        <w:t xml:space="preserve"> 2023</w:t>
      </w:r>
      <w:r w:rsidR="005B0650">
        <w:rPr>
          <w:rFonts w:eastAsiaTheme="minorHAnsi"/>
          <w:lang w:eastAsia="en-US"/>
        </w:rPr>
        <w:t>.</w:t>
      </w:r>
      <w:r w:rsidRPr="00743ACE">
        <w:rPr>
          <w:rFonts w:eastAsiaTheme="minorHAnsi"/>
          <w:lang w:eastAsia="en-US"/>
        </w:rPr>
        <w:t xml:space="preserve"> </w:t>
      </w:r>
      <w:r w:rsidR="005B0650">
        <w:rPr>
          <w:rFonts w:eastAsiaTheme="minorHAnsi"/>
          <w:lang w:eastAsia="en-US"/>
        </w:rPr>
        <w:t xml:space="preserve">Registering </w:t>
      </w:r>
      <w:r w:rsidR="005B0650">
        <w:t>f</w:t>
      </w:r>
      <w:r w:rsidRPr="00743ACE">
        <w:t>ailure</w:t>
      </w:r>
      <w:r w:rsidR="005B0650">
        <w:t xml:space="preserve"> </w:t>
      </w:r>
      <w:r w:rsidRPr="00743ACE">
        <w:t xml:space="preserve">will result in an automatic exclusion from the Conference </w:t>
      </w:r>
      <w:r w:rsidR="00205F40">
        <w:t>p</w:t>
      </w:r>
      <w:r w:rsidRPr="00743ACE">
        <w:t>rogram.</w:t>
      </w:r>
    </w:p>
    <w:p w14:paraId="40DEB780" w14:textId="77777777" w:rsidR="007129EC" w:rsidRPr="007129EC" w:rsidRDefault="007129EC" w:rsidP="007129EC"/>
    <w:p w14:paraId="6ABFB82E" w14:textId="7A61AD0D" w:rsidR="00A56786" w:rsidRPr="00B21A36" w:rsidRDefault="00A56786" w:rsidP="002442B0">
      <w:pPr>
        <w:pStyle w:val="Titolo1"/>
        <w:rPr>
          <w:lang w:val="en-GB"/>
        </w:rPr>
      </w:pPr>
      <w:r w:rsidRPr="004D5CD1">
        <w:rPr>
          <w:lang w:val="en-GB"/>
        </w:rPr>
        <w:t>IMPORTANT DEADLINES</w:t>
      </w:r>
    </w:p>
    <w:p w14:paraId="749C3152" w14:textId="0F12C30C" w:rsidR="005D5D14" w:rsidRPr="005D5D14" w:rsidRDefault="005D5D14" w:rsidP="005D5D14">
      <w:pPr>
        <w:rPr>
          <w:lang w:val="en-GB"/>
        </w:rPr>
      </w:pPr>
      <w:r w:rsidRPr="005D5D14">
        <w:rPr>
          <w:lang w:val="en-GB"/>
        </w:rPr>
        <w:t xml:space="preserve">ABSTRACTS SUBMISSION DEADLINE </w:t>
      </w:r>
      <w:r>
        <w:rPr>
          <w:lang w:val="en-GB"/>
        </w:rPr>
        <w:t xml:space="preserve">                                             </w:t>
      </w:r>
      <w:r w:rsidR="007129EC">
        <w:rPr>
          <w:lang w:val="en-GB"/>
        </w:rPr>
        <w:t xml:space="preserve"> 15</w:t>
      </w:r>
      <w:r w:rsidR="001301A3" w:rsidRPr="001301A3">
        <w:rPr>
          <w:vertAlign w:val="superscript"/>
          <w:lang w:val="en-GB"/>
        </w:rPr>
        <w:t>th</w:t>
      </w:r>
      <w:r w:rsidRPr="005D5D14">
        <w:rPr>
          <w:lang w:val="en-GB"/>
        </w:rPr>
        <w:t xml:space="preserve"> </w:t>
      </w:r>
      <w:proofErr w:type="gramStart"/>
      <w:r w:rsidR="007129EC">
        <w:rPr>
          <w:lang w:val="en-GB"/>
        </w:rPr>
        <w:t>September</w:t>
      </w:r>
      <w:r w:rsidRPr="005D5D14">
        <w:rPr>
          <w:lang w:val="en-GB"/>
        </w:rPr>
        <w:t>,</w:t>
      </w:r>
      <w:proofErr w:type="gramEnd"/>
      <w:r w:rsidRPr="005D5D14">
        <w:rPr>
          <w:lang w:val="en-GB"/>
        </w:rPr>
        <w:t xml:space="preserve"> 2023</w:t>
      </w:r>
    </w:p>
    <w:p w14:paraId="66B138E5" w14:textId="276B50B8" w:rsidR="00A56786" w:rsidRPr="00205F40" w:rsidRDefault="005D5D14" w:rsidP="002442B0">
      <w:pPr>
        <w:rPr>
          <w:lang w:val="en-GB"/>
        </w:rPr>
      </w:pPr>
      <w:r w:rsidRPr="005D5D14">
        <w:rPr>
          <w:lang w:val="en-GB"/>
        </w:rPr>
        <w:t>AUTHORS’ NOTIFICATION WILL BE ANNOUNCED FRO</w:t>
      </w:r>
      <w:r w:rsidR="007129EC">
        <w:rPr>
          <w:lang w:val="en-GB"/>
        </w:rPr>
        <w:t>M              1</w:t>
      </w:r>
      <w:r w:rsidR="00E853E5">
        <w:rPr>
          <w:lang w:val="en-GB"/>
        </w:rPr>
        <w:t>8</w:t>
      </w:r>
      <w:r w:rsidR="001301A3" w:rsidRPr="001301A3">
        <w:rPr>
          <w:vertAlign w:val="superscript"/>
          <w:lang w:val="en-GB"/>
        </w:rPr>
        <w:t>th</w:t>
      </w:r>
      <w:r w:rsidRPr="005D5D14">
        <w:rPr>
          <w:lang w:val="en-GB"/>
        </w:rPr>
        <w:t xml:space="preserve"> </w:t>
      </w:r>
      <w:proofErr w:type="gramStart"/>
      <w:r w:rsidR="007129EC">
        <w:rPr>
          <w:lang w:val="en-GB"/>
        </w:rPr>
        <w:t>September</w:t>
      </w:r>
      <w:r w:rsidRPr="005D5D14">
        <w:rPr>
          <w:lang w:val="en-GB"/>
        </w:rPr>
        <w:t>,</w:t>
      </w:r>
      <w:proofErr w:type="gramEnd"/>
      <w:r w:rsidRPr="005D5D14">
        <w:rPr>
          <w:lang w:val="en-GB"/>
        </w:rPr>
        <w:t xml:space="preserve"> 2023</w:t>
      </w:r>
    </w:p>
    <w:sectPr w:rsidR="00A56786" w:rsidRPr="00205F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94094"/>
    <w:multiLevelType w:val="multilevel"/>
    <w:tmpl w:val="730E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D47260"/>
    <w:multiLevelType w:val="hybridMultilevel"/>
    <w:tmpl w:val="24B213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B2F02"/>
    <w:multiLevelType w:val="hybridMultilevel"/>
    <w:tmpl w:val="46F0C8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D7BA7"/>
    <w:multiLevelType w:val="multilevel"/>
    <w:tmpl w:val="30AED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9291333">
    <w:abstractNumId w:val="3"/>
  </w:num>
  <w:num w:numId="2" w16cid:durableId="1183592696">
    <w:abstractNumId w:val="0"/>
  </w:num>
  <w:num w:numId="3" w16cid:durableId="1453091029">
    <w:abstractNumId w:val="1"/>
  </w:num>
  <w:num w:numId="4" w16cid:durableId="1987271431">
    <w:abstractNumId w:val="2"/>
  </w:num>
  <w:num w:numId="5" w16cid:durableId="1894125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0" w:nlCheck="1" w:checkStyle="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9C6"/>
    <w:rsid w:val="0006181C"/>
    <w:rsid w:val="000C0EE9"/>
    <w:rsid w:val="000E16B2"/>
    <w:rsid w:val="000F503D"/>
    <w:rsid w:val="001301A3"/>
    <w:rsid w:val="0018513B"/>
    <w:rsid w:val="00205F40"/>
    <w:rsid w:val="0022465A"/>
    <w:rsid w:val="002442B0"/>
    <w:rsid w:val="002A04A6"/>
    <w:rsid w:val="003076CC"/>
    <w:rsid w:val="00377E8B"/>
    <w:rsid w:val="003A0593"/>
    <w:rsid w:val="003B1E7B"/>
    <w:rsid w:val="003E4B29"/>
    <w:rsid w:val="0040348C"/>
    <w:rsid w:val="00410223"/>
    <w:rsid w:val="004139C6"/>
    <w:rsid w:val="00416340"/>
    <w:rsid w:val="00421AB2"/>
    <w:rsid w:val="00435455"/>
    <w:rsid w:val="004743AF"/>
    <w:rsid w:val="004D5CD1"/>
    <w:rsid w:val="0055139A"/>
    <w:rsid w:val="00586C6B"/>
    <w:rsid w:val="005B0650"/>
    <w:rsid w:val="005D5D14"/>
    <w:rsid w:val="00694F78"/>
    <w:rsid w:val="006958D1"/>
    <w:rsid w:val="007129EC"/>
    <w:rsid w:val="00743ACE"/>
    <w:rsid w:val="00783309"/>
    <w:rsid w:val="00863737"/>
    <w:rsid w:val="00924A75"/>
    <w:rsid w:val="00931548"/>
    <w:rsid w:val="009378E1"/>
    <w:rsid w:val="00984929"/>
    <w:rsid w:val="009B3DAA"/>
    <w:rsid w:val="00A56786"/>
    <w:rsid w:val="00A836A9"/>
    <w:rsid w:val="00A92020"/>
    <w:rsid w:val="00B21A36"/>
    <w:rsid w:val="00B91DC1"/>
    <w:rsid w:val="00B976CE"/>
    <w:rsid w:val="00BB2F5A"/>
    <w:rsid w:val="00BC0F2B"/>
    <w:rsid w:val="00C23CAC"/>
    <w:rsid w:val="00C47C5F"/>
    <w:rsid w:val="00CA61AC"/>
    <w:rsid w:val="00CA66F2"/>
    <w:rsid w:val="00D23C96"/>
    <w:rsid w:val="00D7249C"/>
    <w:rsid w:val="00D77748"/>
    <w:rsid w:val="00E64F58"/>
    <w:rsid w:val="00E853E5"/>
    <w:rsid w:val="00EA50CB"/>
    <w:rsid w:val="00F94E15"/>
    <w:rsid w:val="00FB0E08"/>
    <w:rsid w:val="00FD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8A28"/>
  <w15:chartTrackingRefBased/>
  <w15:docId w15:val="{7712C772-C6DF-9141-A246-86240EE4F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348C"/>
    <w:pPr>
      <w:spacing w:after="384"/>
      <w:jc w:val="both"/>
      <w:textAlignment w:val="baseline"/>
    </w:pPr>
    <w:rPr>
      <w:rFonts w:ascii="Arial" w:eastAsia="Times New Roman" w:hAnsi="Arial" w:cs="Arial"/>
      <w:color w:val="000000"/>
      <w:lang w:val="en-US" w:eastAsia="it-IT"/>
    </w:rPr>
  </w:style>
  <w:style w:type="paragraph" w:styleId="Titolo1">
    <w:name w:val="heading 1"/>
    <w:basedOn w:val="NormaleWeb"/>
    <w:next w:val="Normale"/>
    <w:link w:val="Titolo1Carattere"/>
    <w:uiPriority w:val="9"/>
    <w:qFormat/>
    <w:rsid w:val="002442B0"/>
    <w:pPr>
      <w:spacing w:before="0" w:beforeAutospacing="0" w:after="384" w:afterAutospacing="0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link w:val="Titolo2Carattere"/>
    <w:uiPriority w:val="9"/>
    <w:qFormat/>
    <w:rsid w:val="002442B0"/>
    <w:pPr>
      <w:shd w:val="clear" w:color="auto" w:fill="D9E2F3" w:themeFill="accent1" w:themeFillTint="33"/>
      <w:jc w:val="center"/>
      <w:outlineLvl w:val="1"/>
    </w:pPr>
    <w:rPr>
      <w:b/>
      <w:bCs/>
      <w:sz w:val="28"/>
      <w:szCs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4139C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Carpredefinitoparagrafo"/>
    <w:rsid w:val="004139C6"/>
  </w:style>
  <w:style w:type="character" w:styleId="Enfasigrassetto">
    <w:name w:val="Strong"/>
    <w:basedOn w:val="Carpredefinitoparagrafo"/>
    <w:uiPriority w:val="22"/>
    <w:qFormat/>
    <w:rsid w:val="004139C6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EA50CB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A50CB"/>
    <w:rPr>
      <w:color w:val="605E5C"/>
      <w:shd w:val="clear" w:color="auto" w:fill="E1DFDD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863737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442B0"/>
    <w:rPr>
      <w:rFonts w:ascii="Arial" w:hAnsi="Arial" w:cs="Arial"/>
      <w:b/>
      <w:bCs/>
      <w:sz w:val="28"/>
      <w:szCs w:val="28"/>
      <w:u w:val="single"/>
      <w:shd w:val="clear" w:color="auto" w:fill="D9E2F3" w:themeFill="accent1" w:themeFillTint="33"/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D5CD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D5CD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D5CD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D5CD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D5CD1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5CD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5CD1"/>
    <w:rPr>
      <w:rFonts w:ascii="Segoe UI" w:hAnsi="Segoe UI" w:cs="Segoe UI"/>
      <w:sz w:val="18"/>
      <w:szCs w:val="18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3B1E7B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442B0"/>
    <w:rPr>
      <w:rFonts w:ascii="Arial" w:eastAsia="Times New Roman" w:hAnsi="Arial" w:cs="Arial"/>
      <w:b/>
      <w:bCs/>
      <w:color w:val="000000"/>
      <w:lang w:val="en-US" w:eastAsia="it-IT"/>
    </w:rPr>
  </w:style>
  <w:style w:type="paragraph" w:styleId="Nessunaspaziatura">
    <w:name w:val="No Spacing"/>
    <w:basedOn w:val="NormaleWeb"/>
    <w:uiPriority w:val="1"/>
    <w:qFormat/>
    <w:rsid w:val="002442B0"/>
    <w:pPr>
      <w:spacing w:before="0" w:beforeAutospacing="0" w:after="384" w:afterAutospacing="0" w:line="450" w:lineRule="atLeast"/>
      <w:jc w:val="center"/>
    </w:pPr>
    <w:rPr>
      <w:rFonts w:ascii="Arial" w:hAnsi="Arial" w:cs="Arial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5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26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21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84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8433">
                      <w:marLeft w:val="0"/>
                      <w:marRight w:val="75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8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7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92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9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4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6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7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00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7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8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9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8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onsorhydro2023@thetriumph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B9FE7-EA28-4430-9B92-1BAF4EAC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Monaca</dc:creator>
  <cp:keywords/>
  <dc:description/>
  <cp:lastModifiedBy>Ilaria Turolla</cp:lastModifiedBy>
  <cp:revision>21</cp:revision>
  <dcterms:created xsi:type="dcterms:W3CDTF">2023-05-17T12:52:00Z</dcterms:created>
  <dcterms:modified xsi:type="dcterms:W3CDTF">2023-07-27T11:01:00Z</dcterms:modified>
</cp:coreProperties>
</file>