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CDD2" w14:textId="77777777" w:rsidR="00160F7C" w:rsidRPr="004737AD" w:rsidRDefault="00A9737C" w:rsidP="00160F7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4737AD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Informazioni sulla compilazione:</w:t>
      </w:r>
    </w:p>
    <w:p w14:paraId="46CBAC6B" w14:textId="77777777" w:rsidR="00160F7C" w:rsidRPr="00917F65" w:rsidRDefault="00A9737C" w:rsidP="00160F7C">
      <w:pPr>
        <w:shd w:val="clear" w:color="auto" w:fill="FFFFFF"/>
        <w:spacing w:after="0" w:line="240" w:lineRule="auto"/>
        <w:jc w:val="both"/>
        <w:outlineLvl w:val="0"/>
        <w:rPr>
          <w:rFonts w:ascii="Avenir Next Condensed" w:eastAsia="Times New Roman" w:hAnsi="Avenir Next Condensed" w:cs="Times New Roman"/>
          <w:color w:val="000000"/>
          <w:kern w:val="36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È previsto l’invio di contributi scientifici da presentare al 94°</w:t>
      </w:r>
      <w:r w:rsidR="00160F7C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Congresso Nazionale </w:t>
      </w:r>
      <w:proofErr w:type="spellStart"/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SIDeMaST</w:t>
      </w:r>
      <w:proofErr w:type="spellEnd"/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 come </w:t>
      </w:r>
      <w:proofErr w:type="spellStart"/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Abstract</w:t>
      </w:r>
      <w:proofErr w:type="spellEnd"/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.</w:t>
      </w:r>
      <w:r w:rsidR="00160F7C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</w:p>
    <w:p w14:paraId="6866C49B" w14:textId="0EA25652" w:rsidR="00810E39" w:rsidRPr="00917F65" w:rsidRDefault="00A9737C" w:rsidP="00160F7C">
      <w:pPr>
        <w:shd w:val="clear" w:color="auto" w:fill="FFFFFF"/>
        <w:spacing w:after="0" w:line="240" w:lineRule="auto"/>
        <w:jc w:val="both"/>
        <w:outlineLvl w:val="0"/>
        <w:rPr>
          <w:rFonts w:ascii="Avenir Next Condensed" w:eastAsia="Times New Roman" w:hAnsi="Avenir Next Condensed" w:cs="Times New Roman"/>
          <w:color w:val="000000"/>
          <w:kern w:val="36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I contributi scientifici dovranno essere redatti esclusivamente tramite questo sito, improrogabilmente entro e non oltre il </w:t>
      </w:r>
      <w:r w:rsidR="00810E39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16 Dicembre 2019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 e verranno ins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eriti negli atti del Congresso. </w:t>
      </w:r>
    </w:p>
    <w:p w14:paraId="443C6E95" w14:textId="4953D5D6" w:rsidR="00810E39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contributi scientifici verranno selezionati sotto forma di Comunicazioni Orali e Poster da un Comitato Scientifico del Congresso composto da membri della società scientifica </w:t>
      </w:r>
      <w:proofErr w:type="spellStart"/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SIDeMaST</w:t>
      </w:r>
      <w:proofErr w:type="spellEnd"/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br/>
        <w:t xml:space="preserve">Ogni Autore può mandare al massimo </w:t>
      </w:r>
      <w:r w:rsidR="00810E39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n. </w:t>
      </w:r>
      <w:r w:rsidR="005717CB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5</w:t>
      </w: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proofErr w:type="spellStart"/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abstract</w:t>
      </w:r>
      <w:proofErr w:type="spellEnd"/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 in cui lo stesso compaia come primo Autore.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br/>
        <w:t xml:space="preserve">La Triumph Italy S.r.l. invierà tutta la </w:t>
      </w:r>
      <w:bookmarkStart w:id="0" w:name="_GoBack"/>
      <w:bookmarkEnd w:id="0"/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corrispondenza direttamente ed esclusivamente all’autore che presenterà la relazione o il poster.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0FE20B89" w14:textId="77777777" w:rsidR="00810E39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La Triumph Italy S.r.l provvederà a comunicare agli Autori l’eventuale accettazione del contributo scientifico ed il giorno e l’ora della presentazione della Comunicazione Orale.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0644F099" w14:textId="628C1142" w:rsidR="00A9737C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Per poter presentare il lavoro in sede congressuale e per avere la pubblicazione d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ello stesso su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gli Atti ufficiali del Congresso l’</w:t>
      </w:r>
      <w:hyperlink r:id="rId5" w:history="1">
        <w:r w:rsidRPr="00917F65">
          <w:rPr>
            <w:rFonts w:ascii="Times New Roman" w:eastAsia="Times New Roman" w:hAnsi="Times New Roman" w:cs="Times New Roman"/>
            <w:sz w:val="23"/>
            <w:szCs w:val="23"/>
            <w:lang w:eastAsia="it-IT"/>
          </w:rPr>
          <w:t>Autore deve essere regolarmente iscritto al Congresso</w:t>
        </w:r>
      </w:hyperlink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1DCED70E" w14:textId="77777777" w:rsidR="00A9737C" w:rsidRPr="00917F65" w:rsidRDefault="00A9737C" w:rsidP="00A9737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Solo i lavori effettivamente accettati saranno pubblicati negli Atti del Congresso.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7384"/>
      </w:tblGrid>
      <w:tr w:rsidR="00A9737C" w:rsidRPr="002F020A" w14:paraId="19CD11E0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31CF3C7" w14:textId="77777777" w:rsidR="00A9737C" w:rsidRPr="00CE5403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E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Topics</w:t>
            </w:r>
            <w:proofErr w:type="spellEnd"/>
            <w:r w:rsidRPr="00CE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2020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8C0DBE8" w14:textId="77777777" w:rsidR="00A9737C" w:rsidRPr="00CE5403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4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la categoria relativa all’argomento del contributo scientifico:</w:t>
            </w:r>
          </w:p>
          <w:p w14:paraId="5B7B63A5" w14:textId="77777777" w:rsidR="002F020A" w:rsidRPr="00CE5403" w:rsidRDefault="002F020A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C0B2C3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Acne, rosacea e disturbi associati (compresa l'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idradenite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suppurativa)</w:t>
            </w:r>
          </w:p>
          <w:p w14:paraId="6496E67D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B. Dermatologia estetica e cosmetica</w:t>
            </w:r>
          </w:p>
          <w:p w14:paraId="0C153FBA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C. Dermatite atopica</w:t>
            </w:r>
          </w:p>
          <w:p w14:paraId="263A6EC8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D. Dermatite da contatto e dermatosi professionali</w:t>
            </w:r>
          </w:p>
          <w:p w14:paraId="2AB8A894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E. Dermatologia psicosomatica </w:t>
            </w:r>
          </w:p>
          <w:p w14:paraId="0927F8E8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F.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Dermoscopia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skin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imaging</w:t>
            </w:r>
            <w:proofErr w:type="spellEnd"/>
          </w:p>
          <w:p w14:paraId="5D84862A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G. Disturbi ungueali</w:t>
            </w:r>
          </w:p>
          <w:p w14:paraId="401BE7B4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H. Fotobiologia e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fotoprotezione</w:t>
            </w:r>
            <w:proofErr w:type="spellEnd"/>
          </w:p>
          <w:p w14:paraId="0994B431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I. Fototerapia, terapia fotodinamica</w:t>
            </w:r>
          </w:p>
          <w:p w14:paraId="28D18070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J. Immunopatologia cutanea</w:t>
            </w:r>
          </w:p>
          <w:p w14:paraId="08390ADA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K. Laser</w:t>
            </w:r>
          </w:p>
          <w:p w14:paraId="0F620F96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L. Malattie infettive dermatologiche (incluse MTS)</w:t>
            </w:r>
          </w:p>
          <w:p w14:paraId="3FFC9E6C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M. Melanoma e nevi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melanocitici</w:t>
            </w:r>
            <w:proofErr w:type="spellEnd"/>
          </w:p>
          <w:p w14:paraId="59566029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Psoriasi</w:t>
            </w:r>
          </w:p>
          <w:p w14:paraId="61B3F74F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O. Storia della Dermatologia e della Venereologia</w:t>
            </w:r>
          </w:p>
          <w:p w14:paraId="5023798D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 Tumori cutanei non melanoma</w:t>
            </w:r>
          </w:p>
          <w:p w14:paraId="7BFAE69E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Q. Varie</w:t>
            </w:r>
          </w:p>
          <w:p w14:paraId="636E37C7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5EBB37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In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inglese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</w:t>
            </w:r>
          </w:p>
          <w:p w14:paraId="159EBB45" w14:textId="5545B3B1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A. Acne, rosacea and related disorders (including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hydroadenitis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suppurativa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</w:p>
          <w:p w14:paraId="0583059C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B. Aesthetic and cosmetic dermatology</w:t>
            </w:r>
          </w:p>
          <w:p w14:paraId="0E7AE65A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C. Atopic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dermatitits</w:t>
            </w:r>
            <w:proofErr w:type="spellEnd"/>
          </w:p>
          <w:p w14:paraId="1BE3B269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E. Contact dermatitis and professional dermatoses </w:t>
            </w:r>
          </w:p>
          <w:p w14:paraId="094023F7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F. Cutaneous immunopathology</w:t>
            </w:r>
          </w:p>
          <w:p w14:paraId="7CB06895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G.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Dermoscopy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and skin imaging</w:t>
            </w:r>
          </w:p>
          <w:p w14:paraId="16A922A1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H. History of dermatology and venereology</w:t>
            </w:r>
          </w:p>
          <w:p w14:paraId="71A22FC2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I.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Infectiuos</w:t>
            </w:r>
            <w:proofErr w:type="spellEnd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diseases (including STD)</w:t>
            </w:r>
          </w:p>
          <w:p w14:paraId="760F2B4C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J. Laser</w:t>
            </w:r>
          </w:p>
          <w:p w14:paraId="3EFCEC55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K. Melanoma and melanocytic nevi</w:t>
            </w:r>
          </w:p>
          <w:p w14:paraId="08035E1C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L. Nail disorders</w:t>
            </w:r>
          </w:p>
          <w:p w14:paraId="043E1ADD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M. Non-melanoma skin cancer</w:t>
            </w:r>
          </w:p>
          <w:p w14:paraId="5D9936B9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N. Photobiology and </w:t>
            </w:r>
            <w:proofErr w:type="spellStart"/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photoprotection</w:t>
            </w:r>
            <w:proofErr w:type="spellEnd"/>
          </w:p>
          <w:p w14:paraId="59D53803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O. Phototherapy, photodynamic therapy</w:t>
            </w:r>
          </w:p>
          <w:p w14:paraId="63D2BF01" w14:textId="77777777" w:rsidR="00917F65" w:rsidRPr="00917F65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P. Psychosomatic dermatology</w:t>
            </w:r>
          </w:p>
          <w:p w14:paraId="7D0A9397" w14:textId="26F66321" w:rsidR="00561569" w:rsidRPr="00B81A5C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Q. Miscellanea</w:t>
            </w:r>
          </w:p>
        </w:tc>
      </w:tr>
      <w:tr w:rsidR="00A9737C" w:rsidRPr="00E65DFB" w14:paraId="6A70FA62" w14:textId="77777777" w:rsidTr="00E65DFB">
        <w:trPr>
          <w:trHeight w:val="93"/>
        </w:trPr>
        <w:tc>
          <w:tcPr>
            <w:tcW w:w="2244" w:type="dxa"/>
            <w:shd w:val="clear" w:color="auto" w:fill="auto"/>
            <w:vAlign w:val="center"/>
            <w:hideMark/>
          </w:tcPr>
          <w:p w14:paraId="6B33885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Deadline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abstract</w:t>
            </w:r>
            <w:proofErr w:type="spellEnd"/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301E312" w14:textId="299455A9" w:rsidR="00A9737C" w:rsidRPr="00E65DFB" w:rsidRDefault="00160F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16 Dicembre 2019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9737C" w:rsidRPr="00E65DFB" w14:paraId="7E337C29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0B42816F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Immagini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16C2E28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ammesse</w:t>
            </w:r>
          </w:p>
        </w:tc>
      </w:tr>
      <w:tr w:rsidR="00A9737C" w:rsidRPr="00E65DFB" w14:paraId="6DADBE7B" w14:textId="77777777" w:rsidTr="00917F65">
        <w:trPr>
          <w:trHeight w:val="765"/>
        </w:trPr>
        <w:tc>
          <w:tcPr>
            <w:tcW w:w="2244" w:type="dxa"/>
            <w:shd w:val="clear" w:color="auto" w:fill="auto"/>
            <w:vAlign w:val="center"/>
            <w:hideMark/>
          </w:tcPr>
          <w:p w14:paraId="182F239D" w14:textId="77777777" w:rsidR="00A9737C" w:rsidRPr="00E65DFB" w:rsidRDefault="00A9737C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Invio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6375F51B" w14:textId="77777777" w:rsidR="00A9737C" w:rsidRPr="00E65DFB" w:rsidRDefault="00A9737C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abstract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potranno essere inviati solamente via internet compilando il 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online</w:t>
            </w:r>
          </w:p>
          <w:p w14:paraId="3F48FA0E" w14:textId="77777777" w:rsidR="00A9737C" w:rsidRPr="00E65DFB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="00A9737C" w:rsidRPr="00E65DFB">
                <w:rPr>
                  <w:rFonts w:ascii="Times New Roman" w:eastAsia="Times New Roman" w:hAnsi="Times New Roman" w:cs="Times New Roman"/>
                  <w:b/>
                  <w:bCs/>
                  <w:color w:val="1D1D1B"/>
                  <w:sz w:val="24"/>
                  <w:szCs w:val="24"/>
                  <w:shd w:val="clear" w:color="auto" w:fill="FDCD33"/>
                  <w:lang w:eastAsia="it-IT"/>
                </w:rPr>
                <w:t>CLICCA QUI PER INVIARE IL LAVORO</w:t>
              </w:r>
            </w:hyperlink>
          </w:p>
        </w:tc>
      </w:tr>
      <w:tr w:rsidR="00A9737C" w:rsidRPr="00E65DFB" w14:paraId="0C1F4ACB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3D7154E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Problemi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FD2915C" w14:textId="70B35B87" w:rsidR="00A9737C" w:rsidRPr="00E65DFB" w:rsidRDefault="00A9737C" w:rsidP="0016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qualsiasi problematica relativa all’invio dell’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abstract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a disposizione il numero </w:t>
            </w:r>
            <w:hyperlink r:id="rId7" w:history="1">
              <w:r w:rsidRPr="00E65DFB">
                <w:rPr>
                  <w:rFonts w:ascii="Times New Roman" w:eastAsia="Times New Roman" w:hAnsi="Times New Roman" w:cs="Times New Roman"/>
                  <w:color w:val="1D1D1B"/>
                  <w:sz w:val="24"/>
                  <w:szCs w:val="24"/>
                  <w:lang w:eastAsia="it-IT"/>
                </w:rPr>
                <w:t>+39 0635530207</w:t>
              </w:r>
            </w:hyperlink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 </w:t>
            </w:r>
            <w:hyperlink r:id="rId8" w:history="1">
              <w:r w:rsidRPr="00E65DFB">
                <w:rPr>
                  <w:rFonts w:ascii="Times New Roman" w:eastAsia="Times New Roman" w:hAnsi="Times New Roman" w:cs="Times New Roman"/>
                  <w:color w:val="1D1D1B"/>
                  <w:sz w:val="24"/>
                  <w:szCs w:val="24"/>
                  <w:lang w:eastAsia="it-IT"/>
                </w:rPr>
                <w:t>+39 0635530310</w:t>
              </w:r>
            </w:hyperlink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attivo dal lunedì al venerdì dalle 10.00 alle 13.00 e dalle 14.00 alle 17.30</w:t>
            </w:r>
          </w:p>
        </w:tc>
      </w:tr>
      <w:tr w:rsidR="00A9737C" w:rsidRPr="00E65DFB" w14:paraId="63F4461B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785157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File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794D67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lavoro dovrà essere impaginato su un file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.doc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(documento word).</w:t>
            </w:r>
          </w:p>
        </w:tc>
      </w:tr>
      <w:tr w:rsidR="00A9737C" w:rsidRPr="00E65DFB" w14:paraId="49FC8383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D32607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0AB62DE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conferma dell’invio del lavoro verrà indicato un codice di riferimento che vi consigliamo di annotare per eventuali comunicazioni o modifiche</w:t>
            </w:r>
          </w:p>
        </w:tc>
      </w:tr>
      <w:tr w:rsidR="00A9737C" w:rsidRPr="00E65DFB" w14:paraId="0B424AC9" w14:textId="77777777" w:rsidTr="00E65DFB">
        <w:tc>
          <w:tcPr>
            <w:tcW w:w="9637" w:type="dxa"/>
            <w:gridSpan w:val="2"/>
            <w:shd w:val="clear" w:color="auto" w:fill="auto"/>
            <w:vAlign w:val="center"/>
            <w:hideMark/>
          </w:tcPr>
          <w:p w14:paraId="774E2083" w14:textId="77777777" w:rsidR="00A9737C" w:rsidRPr="00E65DFB" w:rsidRDefault="00A9737C" w:rsidP="00E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Specifiche del file .doc</w:t>
            </w:r>
          </w:p>
        </w:tc>
      </w:tr>
      <w:tr w:rsidR="00A9737C" w:rsidRPr="00E65DFB" w14:paraId="1567D1C2" w14:textId="77777777" w:rsidTr="002C03F8">
        <w:trPr>
          <w:trHeight w:val="3528"/>
        </w:trPr>
        <w:tc>
          <w:tcPr>
            <w:tcW w:w="2244" w:type="dxa"/>
            <w:shd w:val="clear" w:color="auto" w:fill="auto"/>
            <w:vAlign w:val="center"/>
            <w:hideMark/>
          </w:tcPr>
          <w:p w14:paraId="093BCAFA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Formato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5E69703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lavoro deve essere impaginato nel formato A4 in un file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.doc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(documento word)</w:t>
            </w:r>
          </w:p>
          <w:p w14:paraId="0A3C1ECB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Lunghezza non superiore ad 1 pagina (compresi titolo, autori e affiliazioni)</w:t>
            </w:r>
          </w:p>
          <w:p w14:paraId="3F75F6E9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permette l’invio di un solo documento (file)</w:t>
            </w:r>
          </w:p>
          <w:p w14:paraId="2B8E2615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documento non deve superare 1024 kb (1 MB)</w:t>
            </w:r>
          </w:p>
          <w:p w14:paraId="0757BA84" w14:textId="77777777" w:rsidR="00A9737C" w:rsidRPr="00E65DFB" w:rsidRDefault="00A9737C" w:rsidP="00A973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N.B. :se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le dimensioni del file superassero i 1024 KB (1 MB) il lavoro potrebbe non arrivare.</w:t>
            </w:r>
          </w:p>
          <w:p w14:paraId="4B9B06FC" w14:textId="59160700" w:rsidR="00E65DFB" w:rsidRPr="002C03F8" w:rsidRDefault="00A9737C" w:rsidP="002C0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L’autore che presenterà il lavoro dovrà essere regolarmente iscritto al Congresso come sopra indicato.</w:t>
            </w:r>
          </w:p>
        </w:tc>
      </w:tr>
      <w:tr w:rsidR="00A9737C" w:rsidRPr="00E65DFB" w14:paraId="49AAE489" w14:textId="77777777" w:rsidTr="00917F65">
        <w:trPr>
          <w:trHeight w:val="3769"/>
        </w:trPr>
        <w:tc>
          <w:tcPr>
            <w:tcW w:w="2244" w:type="dxa"/>
            <w:shd w:val="clear" w:color="auto" w:fill="auto"/>
            <w:vAlign w:val="center"/>
            <w:hideMark/>
          </w:tcPr>
          <w:p w14:paraId="4AE6BBA5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Intestazione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0B97D50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titolo deve essere scritto in minuscolo, grassetto, carattere Times New Roman 12</w:t>
            </w:r>
          </w:p>
          <w:p w14:paraId="37092DC5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ogni autore va riportato il Nome per esteso, Secondo Nome con inziale puntata ed il Cognome per esteso maiuscolo (Times New Roman 12, corsivo)</w:t>
            </w:r>
          </w:p>
          <w:p w14:paraId="762DB1E2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 un autore e l’autore successivo inserire virgola e spazio</w:t>
            </w:r>
          </w:p>
          <w:p w14:paraId="520E2AB4" w14:textId="470D7B6A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ogni autore va indicata l’affiliazione </w:t>
            </w:r>
            <w:r w:rsid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corsivo (Times New Roman 12)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punto e virgola tra un’affiliazione e l’altra e completa di (nel seguente ordine):</w:t>
            </w:r>
          </w:p>
          <w:p w14:paraId="0489221F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Unità operativa</w:t>
            </w:r>
          </w:p>
          <w:p w14:paraId="1BEEB3DD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Dipartimento</w:t>
            </w:r>
          </w:p>
          <w:p w14:paraId="2F76EC65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Ospedale e/o Università</w:t>
            </w:r>
          </w:p>
          <w:p w14:paraId="0057A0A2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Città</w:t>
            </w:r>
          </w:p>
          <w:p w14:paraId="3CBA1455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</w:tr>
      <w:tr w:rsidR="00A9737C" w:rsidRPr="00E65DFB" w14:paraId="004CDAE6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3C0E33F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Corpo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7EC3631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testo deve avere le seguenti caratteristiche:</w:t>
            </w:r>
          </w:p>
          <w:p w14:paraId="0BE7B6C4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carattere Times New Roman, dimensione 12</w:t>
            </w:r>
          </w:p>
          <w:p w14:paraId="535B432F" w14:textId="3944991C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deve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contenere 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 parole</w:t>
            </w:r>
          </w:p>
          <w:p w14:paraId="6F2D54F0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interlinea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singola, spazio singolo senza “a capo”</w:t>
            </w:r>
          </w:p>
          <w:p w14:paraId="3920667C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nessuna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linea vuota tra i paragrafi</w:t>
            </w:r>
          </w:p>
          <w:p w14:paraId="2B088115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evitare problemi di trascrizione, riportare i simboli per esteso (es. “ß” diventa “beta”)</w:t>
            </w:r>
          </w:p>
        </w:tc>
      </w:tr>
      <w:tr w:rsidR="00A9737C" w:rsidRPr="00E65DFB" w14:paraId="7590C412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1F765BFC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AB38F65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è ammessa</w:t>
            </w:r>
          </w:p>
        </w:tc>
      </w:tr>
      <w:tr w:rsidR="00A9737C" w:rsidRPr="00E65DFB" w14:paraId="6D7F41AD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4DBED11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Presentazione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C681E39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la scelta per la presentazione:</w:t>
            </w:r>
          </w:p>
          <w:p w14:paraId="315C3365" w14:textId="77777777" w:rsidR="00A9737C" w:rsidRPr="00E65DFB" w:rsidRDefault="00A9737C" w:rsidP="00A973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orale</w:t>
            </w:r>
            <w:proofErr w:type="gramEnd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comunicazione orale</w:t>
            </w:r>
          </w:p>
          <w:p w14:paraId="392C767E" w14:textId="77777777" w:rsidR="00A9737C" w:rsidRPr="00E65DFB" w:rsidRDefault="00A9737C" w:rsidP="00A973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poster</w:t>
            </w:r>
            <w:proofErr w:type="gramEnd"/>
          </w:p>
          <w:p w14:paraId="79CAA094" w14:textId="77777777" w:rsidR="00A9737C" w:rsidRPr="00E65DFB" w:rsidRDefault="00A9737C" w:rsidP="00A973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L’accettazione della modalità di presentazione dell’</w:t>
            </w:r>
            <w:proofErr w:type="spellStart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abstract</w:t>
            </w:r>
            <w:proofErr w:type="spellEnd"/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è a discrezione del Comitato Scientifico.</w:t>
            </w:r>
          </w:p>
        </w:tc>
      </w:tr>
      <w:tr w:rsidR="00A9737C" w:rsidRPr="00E65DFB" w14:paraId="236169F4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46078A0D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Poster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A47E679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poster non saranno cartacei né stampati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 digitali,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consultabili in modo virtuale su Totem Multimediali.</w:t>
            </w:r>
          </w:p>
        </w:tc>
      </w:tr>
      <w:tr w:rsidR="00A9737C" w:rsidRPr="00A9737C" w14:paraId="642F2668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6B2A7FBE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Lingua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8738E83" w14:textId="77777777" w:rsidR="00A9737C" w:rsidRPr="00A9737C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</w:tbl>
    <w:p w14:paraId="7FE1566B" w14:textId="77777777" w:rsidR="002F65A1" w:rsidRDefault="002F65A1"/>
    <w:sectPr w:rsidR="002F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1EC7"/>
    <w:multiLevelType w:val="multilevel"/>
    <w:tmpl w:val="D77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A1240"/>
    <w:multiLevelType w:val="multilevel"/>
    <w:tmpl w:val="CC6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6F7"/>
    <w:multiLevelType w:val="multilevel"/>
    <w:tmpl w:val="9F7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96CB4"/>
    <w:multiLevelType w:val="multilevel"/>
    <w:tmpl w:val="0E5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34FB5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C"/>
    <w:rsid w:val="00160F7C"/>
    <w:rsid w:val="002C03F8"/>
    <w:rsid w:val="002F020A"/>
    <w:rsid w:val="002F65A1"/>
    <w:rsid w:val="004737AD"/>
    <w:rsid w:val="00561569"/>
    <w:rsid w:val="005717CB"/>
    <w:rsid w:val="00810E39"/>
    <w:rsid w:val="00917F65"/>
    <w:rsid w:val="00A9737C"/>
    <w:rsid w:val="00B81A5C"/>
    <w:rsid w:val="00CE5403"/>
    <w:rsid w:val="00E65DFB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3B99"/>
  <w15:chartTrackingRefBased/>
  <w15:docId w15:val="{5544C074-7B49-4197-B0D3-D5FCE47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7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73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737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11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0635530210" TargetMode="External"/><Relationship Id="rId3" Type="http://schemas.openxmlformats.org/officeDocument/2006/relationships/settings" Target="settings.xml"/><Relationship Id="rId7" Type="http://schemas.openxmlformats.org/officeDocument/2006/relationships/hyperlink" Target="tel:+390635530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triumphgroup.it/cmsweb/ABS_Login.asp?IDcommessa=TRM18003&amp;Lang=IT" TargetMode="External"/><Relationship Id="rId5" Type="http://schemas.openxmlformats.org/officeDocument/2006/relationships/hyperlink" Target="https://www.sidemast2018.com/registrazio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Roesler</dc:creator>
  <cp:keywords/>
  <dc:description/>
  <cp:lastModifiedBy>Beatrice Roesler</cp:lastModifiedBy>
  <cp:revision>2</cp:revision>
  <dcterms:created xsi:type="dcterms:W3CDTF">2019-12-04T09:09:00Z</dcterms:created>
  <dcterms:modified xsi:type="dcterms:W3CDTF">2019-12-04T09:09:00Z</dcterms:modified>
</cp:coreProperties>
</file>